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179E0" w14:textId="77777777" w:rsidR="00A83CFC" w:rsidRPr="004C240E" w:rsidRDefault="00A83CFC" w:rsidP="00A83CFC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4C240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Аннотация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4C240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к рабочей программе </w:t>
      </w:r>
    </w:p>
    <w:p w14:paraId="13DD80A9" w14:textId="7330E654" w:rsidR="00A83CFC" w:rsidRPr="004E49D6" w:rsidRDefault="00A83CFC" w:rsidP="00A83CFC">
      <w:pPr>
        <w:autoSpaceDE w:val="0"/>
        <w:autoSpaceDN w:val="0"/>
        <w:adjustRightInd w:val="0"/>
        <w:spacing w:after="0" w:line="480" w:lineRule="auto"/>
        <w:ind w:left="-9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Логопедия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»</w:t>
      </w:r>
    </w:p>
    <w:tbl>
      <w:tblPr>
        <w:tblStyle w:val="1"/>
        <w:tblW w:w="1108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8675"/>
      </w:tblGrid>
      <w:tr w:rsidR="00A83CFC" w:rsidRPr="004C240E" w14:paraId="2213BC79" w14:textId="77777777" w:rsidTr="00EF4866">
        <w:tc>
          <w:tcPr>
            <w:tcW w:w="2411" w:type="dxa"/>
          </w:tcPr>
          <w:p w14:paraId="339D97A8" w14:textId="77777777" w:rsidR="00A83CFC" w:rsidRPr="004C240E" w:rsidRDefault="00A83CFC" w:rsidP="00EF4866">
            <w:pPr>
              <w:rPr>
                <w:rFonts w:eastAsia="Calibri"/>
                <w:b/>
                <w:i/>
              </w:rPr>
            </w:pPr>
            <w:r w:rsidRPr="004C240E">
              <w:rPr>
                <w:rFonts w:eastAsia="Calibri"/>
                <w:b/>
                <w:i/>
              </w:rPr>
              <w:t>Класс</w:t>
            </w:r>
          </w:p>
        </w:tc>
        <w:tc>
          <w:tcPr>
            <w:tcW w:w="8675" w:type="dxa"/>
          </w:tcPr>
          <w:p w14:paraId="3FCFCDB7" w14:textId="2E747835" w:rsidR="00A83CFC" w:rsidRPr="004C240E" w:rsidRDefault="00A83CFC" w:rsidP="00EF4866">
            <w:pPr>
              <w:ind w:firstLine="34"/>
              <w:rPr>
                <w:rFonts w:eastAsia="Calibri"/>
              </w:rPr>
            </w:pPr>
            <w:r>
              <w:rPr>
                <w:rFonts w:eastAsia="Calibri"/>
              </w:rPr>
              <w:t xml:space="preserve">2 </w:t>
            </w:r>
            <w:r w:rsidRPr="004C240E">
              <w:rPr>
                <w:rFonts w:eastAsia="Calibri"/>
              </w:rPr>
              <w:t>класс</w:t>
            </w:r>
          </w:p>
        </w:tc>
      </w:tr>
      <w:tr w:rsidR="00A83CFC" w:rsidRPr="00A83CFC" w14:paraId="06B25D8D" w14:textId="77777777" w:rsidTr="00EF4866">
        <w:tc>
          <w:tcPr>
            <w:tcW w:w="2411" w:type="dxa"/>
          </w:tcPr>
          <w:p w14:paraId="6A32435F" w14:textId="77777777" w:rsidR="00A83CFC" w:rsidRPr="004C240E" w:rsidRDefault="00A83CFC" w:rsidP="00EF4866">
            <w:pPr>
              <w:rPr>
                <w:rFonts w:eastAsia="Calibri"/>
                <w:b/>
                <w:i/>
              </w:rPr>
            </w:pPr>
            <w:r w:rsidRPr="004C240E">
              <w:rPr>
                <w:rFonts w:eastAsia="Calibri"/>
                <w:b/>
                <w:i/>
              </w:rPr>
              <w:t>Место предмета в учебном плане</w:t>
            </w:r>
          </w:p>
        </w:tc>
        <w:tc>
          <w:tcPr>
            <w:tcW w:w="8675" w:type="dxa"/>
          </w:tcPr>
          <w:p w14:paraId="254F966A" w14:textId="77777777" w:rsidR="00A83CFC" w:rsidRPr="004C240E" w:rsidRDefault="00A83CFC" w:rsidP="00EF4866">
            <w:pPr>
              <w:ind w:firstLine="34"/>
              <w:rPr>
                <w:rFonts w:eastAsia="Calibri"/>
              </w:rPr>
            </w:pPr>
            <w:r w:rsidRPr="004C240E">
              <w:rPr>
                <w:rFonts w:eastAsia="Calibri"/>
              </w:rPr>
              <w:t>Базовый курс</w:t>
            </w:r>
          </w:p>
          <w:p w14:paraId="2BCD869F" w14:textId="45346305" w:rsidR="00A83CFC" w:rsidRPr="004C240E" w:rsidRDefault="00A83CFC" w:rsidP="00A83CFC">
            <w:pPr>
              <w:ind w:firstLine="34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>
              <w:rPr>
                <w:rFonts w:eastAsia="Calibri"/>
              </w:rPr>
              <w:t xml:space="preserve"> </w:t>
            </w:r>
            <w:r w:rsidRPr="004C240E">
              <w:rPr>
                <w:rFonts w:eastAsia="Calibri"/>
              </w:rPr>
              <w:t xml:space="preserve">класс – </w:t>
            </w:r>
            <w:r>
              <w:rPr>
                <w:rFonts w:eastAsia="Calibri"/>
              </w:rPr>
              <w:t>66</w:t>
            </w:r>
            <w:r w:rsidRPr="004C240E">
              <w:rPr>
                <w:rFonts w:eastAsia="Calibri"/>
              </w:rPr>
              <w:t xml:space="preserve"> часов (2 часа в неделю)</w:t>
            </w:r>
          </w:p>
        </w:tc>
      </w:tr>
      <w:tr w:rsidR="00A83CFC" w:rsidRPr="004C240E" w14:paraId="5CE77AE1" w14:textId="77777777" w:rsidTr="00EF4866">
        <w:tc>
          <w:tcPr>
            <w:tcW w:w="2411" w:type="dxa"/>
          </w:tcPr>
          <w:p w14:paraId="03BBB142" w14:textId="77777777" w:rsidR="00A83CFC" w:rsidRPr="004C240E" w:rsidRDefault="00A83CFC" w:rsidP="00EF4866">
            <w:pPr>
              <w:rPr>
                <w:rFonts w:eastAsia="Calibri"/>
                <w:b/>
                <w:i/>
              </w:rPr>
            </w:pPr>
            <w:r w:rsidRPr="004C240E">
              <w:rPr>
                <w:rFonts w:eastAsia="Calibri"/>
                <w:b/>
                <w:i/>
              </w:rPr>
              <w:t xml:space="preserve">Сроки реализации программы </w:t>
            </w:r>
          </w:p>
        </w:tc>
        <w:tc>
          <w:tcPr>
            <w:tcW w:w="8675" w:type="dxa"/>
          </w:tcPr>
          <w:p w14:paraId="528BEBF2" w14:textId="5C2D450F" w:rsidR="00A83CFC" w:rsidRPr="004C240E" w:rsidRDefault="00A83CFC" w:rsidP="00EF4866">
            <w:pPr>
              <w:ind w:firstLine="34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 xml:space="preserve">1 </w:t>
            </w:r>
            <w:r w:rsidRPr="004C240E">
              <w:rPr>
                <w:rFonts w:eastAsia="Times New Roman"/>
                <w:bCs/>
                <w:lang w:eastAsia="ru-RU"/>
              </w:rPr>
              <w:t>год</w:t>
            </w:r>
          </w:p>
        </w:tc>
      </w:tr>
      <w:tr w:rsidR="00A83CFC" w:rsidRPr="00A83CFC" w14:paraId="0CC89E4E" w14:textId="77777777" w:rsidTr="00EF4866">
        <w:tc>
          <w:tcPr>
            <w:tcW w:w="2411" w:type="dxa"/>
          </w:tcPr>
          <w:p w14:paraId="3761ED05" w14:textId="77777777" w:rsidR="00A83CFC" w:rsidRPr="004C240E" w:rsidRDefault="00A83CFC" w:rsidP="00EF4866">
            <w:pPr>
              <w:rPr>
                <w:rFonts w:eastAsia="Calibri"/>
                <w:b/>
                <w:i/>
              </w:rPr>
            </w:pPr>
            <w:r w:rsidRPr="004C240E">
              <w:rPr>
                <w:rFonts w:eastAsia="Calibri"/>
                <w:b/>
                <w:i/>
              </w:rPr>
              <w:t>Цели изучения предмета</w:t>
            </w:r>
          </w:p>
        </w:tc>
        <w:tc>
          <w:tcPr>
            <w:tcW w:w="8675" w:type="dxa"/>
          </w:tcPr>
          <w:p w14:paraId="42CEA624" w14:textId="30C06326" w:rsidR="00A83CFC" w:rsidRPr="004C240E" w:rsidRDefault="00A83CFC" w:rsidP="00EF4866">
            <w:pPr>
              <w:widowControl w:val="0"/>
              <w:spacing w:line="276" w:lineRule="auto"/>
              <w:ind w:firstLine="743"/>
              <w:jc w:val="both"/>
              <w:rPr>
                <w:rFonts w:eastAsia="Calibri"/>
              </w:rPr>
            </w:pPr>
            <w:r w:rsidRPr="00A83CFC">
              <w:rPr>
                <w:rFonts w:eastAsia="Times New Roman"/>
                <w:b/>
                <w:i/>
                <w:sz w:val="22"/>
                <w:szCs w:val="22"/>
                <w:lang w:eastAsia="ru-RU" w:bidi="ru-RU"/>
              </w:rPr>
              <w:t>Цель программы</w:t>
            </w:r>
            <w:r w:rsidRPr="00A83CFC">
              <w:rPr>
                <w:rFonts w:eastAsia="Times New Roman"/>
                <w:sz w:val="22"/>
                <w:szCs w:val="22"/>
                <w:lang w:eastAsia="ru-RU" w:bidi="ru-RU"/>
              </w:rPr>
              <w:t>: предупредить неуспеваемость, обусловленную различными нарушениями устной и письменной речи у детей с ОВЗ.</w:t>
            </w:r>
          </w:p>
        </w:tc>
      </w:tr>
      <w:tr w:rsidR="00A83CFC" w:rsidRPr="00A83CFC" w14:paraId="36D2DDEF" w14:textId="77777777" w:rsidTr="00EF4866">
        <w:tc>
          <w:tcPr>
            <w:tcW w:w="2411" w:type="dxa"/>
          </w:tcPr>
          <w:p w14:paraId="076DC70B" w14:textId="77777777" w:rsidR="00A83CFC" w:rsidRPr="004C240E" w:rsidRDefault="00A83CFC" w:rsidP="00EF4866">
            <w:pPr>
              <w:rPr>
                <w:rFonts w:eastAsia="Calibri"/>
                <w:b/>
                <w:i/>
              </w:rPr>
            </w:pPr>
            <w:r w:rsidRPr="004C240E">
              <w:rPr>
                <w:rFonts w:eastAsia="Calibri"/>
                <w:b/>
                <w:i/>
              </w:rPr>
              <w:t>Результаты освоения учебного предмета</w:t>
            </w:r>
          </w:p>
        </w:tc>
        <w:tc>
          <w:tcPr>
            <w:tcW w:w="8675" w:type="dxa"/>
          </w:tcPr>
          <w:p w14:paraId="4A9FEE0D" w14:textId="77777777" w:rsidR="00A83CFC" w:rsidRPr="00A83CFC" w:rsidRDefault="00A83CFC" w:rsidP="00A83CFC">
            <w:pPr>
              <w:widowControl w:val="0"/>
              <w:autoSpaceDE w:val="0"/>
              <w:autoSpaceDN w:val="0"/>
              <w:ind w:firstLine="708"/>
              <w:rPr>
                <w:rFonts w:eastAsia="Times New Roman"/>
                <w:lang w:eastAsia="ru-RU" w:bidi="ru-RU"/>
              </w:rPr>
            </w:pPr>
            <w:r w:rsidRPr="00A83CFC">
              <w:rPr>
                <w:rFonts w:eastAsia="Times New Roman"/>
                <w:lang w:eastAsia="ru-RU" w:bidi="ru-RU"/>
              </w:rPr>
              <w:t>Стандарт устанавливает требования к личностным, метапредметным, предметным результатам освоения программы обучающимися.</w:t>
            </w:r>
          </w:p>
          <w:p w14:paraId="747C47A7" w14:textId="77777777" w:rsidR="00A83CFC" w:rsidRPr="00A83CFC" w:rsidRDefault="00A83CFC" w:rsidP="00A83CFC">
            <w:pPr>
              <w:widowControl w:val="0"/>
              <w:autoSpaceDE w:val="0"/>
              <w:autoSpaceDN w:val="0"/>
              <w:rPr>
                <w:rFonts w:eastAsia="Times New Roman"/>
                <w:lang w:eastAsia="ru-RU" w:bidi="ru-RU"/>
              </w:rPr>
            </w:pPr>
          </w:p>
          <w:p w14:paraId="5ED5D730" w14:textId="77777777" w:rsidR="00A83CFC" w:rsidRPr="00A83CFC" w:rsidRDefault="00A83CFC" w:rsidP="00A83CFC">
            <w:pPr>
              <w:widowControl w:val="0"/>
              <w:autoSpaceDE w:val="0"/>
              <w:autoSpaceDN w:val="0"/>
              <w:ind w:firstLine="708"/>
              <w:rPr>
                <w:rFonts w:eastAsia="Times New Roman"/>
                <w:b/>
                <w:lang w:eastAsia="ru-RU" w:bidi="ru-RU"/>
              </w:rPr>
            </w:pPr>
            <w:r w:rsidRPr="00A83CFC">
              <w:rPr>
                <w:rFonts w:eastAsia="Times New Roman"/>
                <w:b/>
                <w:lang w:eastAsia="ru-RU" w:bidi="ru-RU"/>
              </w:rPr>
              <w:t>Предметные результаты:</w:t>
            </w:r>
          </w:p>
          <w:p w14:paraId="4CAD40A7" w14:textId="77777777" w:rsidR="00A83CFC" w:rsidRPr="00A83CFC" w:rsidRDefault="00A83CFC" w:rsidP="00A83CF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lang w:eastAsia="ru-RU" w:bidi="ru-RU"/>
              </w:rPr>
            </w:pPr>
            <w:r w:rsidRPr="00A83CFC">
              <w:rPr>
                <w:rFonts w:eastAsia="Times New Roman"/>
                <w:lang w:eastAsia="ru-RU" w:bidi="ru-RU"/>
              </w:rPr>
              <w:t> сформированность фонетико-фонематического и лексико-грамматического компонентов речевой системы;</w:t>
            </w:r>
          </w:p>
          <w:p w14:paraId="2D9615F2" w14:textId="77777777" w:rsidR="00A83CFC" w:rsidRPr="00A83CFC" w:rsidRDefault="00A83CFC" w:rsidP="00A83CF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lang w:eastAsia="ru-RU" w:bidi="ru-RU"/>
              </w:rPr>
            </w:pPr>
            <w:r w:rsidRPr="00A83CFC">
              <w:rPr>
                <w:rFonts w:eastAsia="Times New Roman"/>
                <w:lang w:eastAsia="ru-RU" w:bidi="ru-RU"/>
              </w:rPr>
              <w:t> сформированность навыков правильного и грамотного чтения и письма;</w:t>
            </w:r>
          </w:p>
          <w:p w14:paraId="71D49F21" w14:textId="77777777" w:rsidR="00A83CFC" w:rsidRPr="00A83CFC" w:rsidRDefault="00A83CFC" w:rsidP="00A83CF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lang w:eastAsia="ru-RU" w:bidi="ru-RU"/>
              </w:rPr>
            </w:pPr>
            <w:r w:rsidRPr="00A83CFC">
              <w:rPr>
                <w:rFonts w:eastAsia="Times New Roman"/>
                <w:lang w:eastAsia="ru-RU" w:bidi="ru-RU"/>
              </w:rPr>
              <w:t> актуализация уже имеющихся речеязыковых знаний, умения их использовать в устном общении, при восприятии и создании письменного текста.</w:t>
            </w:r>
          </w:p>
          <w:p w14:paraId="04E9BA5D" w14:textId="77777777" w:rsidR="00A83CFC" w:rsidRPr="00A83CFC" w:rsidRDefault="00A83CFC" w:rsidP="00A83CF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lang w:eastAsia="ru-RU" w:bidi="ru-RU"/>
              </w:rPr>
            </w:pPr>
            <w:r w:rsidRPr="00A83CFC">
              <w:rPr>
                <w:rFonts w:eastAsia="Times New Roman"/>
                <w:lang w:eastAsia="ru-RU" w:bidi="ru-RU"/>
              </w:rPr>
              <w:t>Личностные действия обеспечивают целостно-смысловую ориентацию обучающихся.</w:t>
            </w:r>
          </w:p>
          <w:p w14:paraId="159F418D" w14:textId="77777777" w:rsidR="00A83CFC" w:rsidRPr="00A83CFC" w:rsidRDefault="00A83CFC" w:rsidP="00A83CF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lang w:eastAsia="ru-RU" w:bidi="ru-RU"/>
              </w:rPr>
            </w:pPr>
            <w:r w:rsidRPr="00A83CFC">
              <w:rPr>
                <w:rFonts w:eastAsia="Times New Roman"/>
                <w:lang w:eastAsia="ru-RU" w:bidi="ru-RU"/>
              </w:rPr>
              <w:t> Формировать основы российской гражданской идентичности, чувства гордости за свою Родину, российский народ и историю, осознание своей идентичности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      </w:r>
          </w:p>
          <w:p w14:paraId="19A287CE" w14:textId="77777777" w:rsidR="00A83CFC" w:rsidRPr="00A83CFC" w:rsidRDefault="00A83CFC" w:rsidP="00A83CF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lang w:eastAsia="ru-RU" w:bidi="ru-RU"/>
              </w:rPr>
            </w:pPr>
            <w:r w:rsidRPr="00A83CFC">
              <w:rPr>
                <w:rFonts w:eastAsia="Times New Roman"/>
                <w:lang w:eastAsia="ru-RU" w:bidi="ru-RU"/>
              </w:rPr>
              <w:t> Оценить поступки, в том числе неоднозначные, как «хорошие» или «плохие», разрешая моральные противоречия на основе:</w:t>
            </w:r>
          </w:p>
          <w:p w14:paraId="0B40AB8D" w14:textId="77777777" w:rsidR="00A83CFC" w:rsidRPr="00A83CFC" w:rsidRDefault="00A83CFC" w:rsidP="00A83CF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lang w:eastAsia="ru-RU" w:bidi="ru-RU"/>
              </w:rPr>
            </w:pPr>
            <w:r w:rsidRPr="00A83CFC">
              <w:rPr>
                <w:rFonts w:eastAsia="Times New Roman"/>
                <w:lang w:eastAsia="ru-RU" w:bidi="ru-RU"/>
              </w:rPr>
              <w:t>общечеловеческих ценностей и российских ценностей, уважения к труду, культуре;</w:t>
            </w:r>
          </w:p>
          <w:p w14:paraId="4B01FF29" w14:textId="77777777" w:rsidR="00A83CFC" w:rsidRPr="00A83CFC" w:rsidRDefault="00A83CFC" w:rsidP="00A83CF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lang w:eastAsia="ru-RU" w:bidi="ru-RU"/>
              </w:rPr>
            </w:pPr>
            <w:r w:rsidRPr="00A83CFC">
              <w:rPr>
                <w:rFonts w:eastAsia="Times New Roman"/>
                <w:lang w:eastAsia="ru-RU" w:bidi="ru-RU"/>
              </w:rPr>
              <w:t>важности исполнения роли «хорошего ученика», важности учебы и познания нового;</w:t>
            </w:r>
          </w:p>
          <w:p w14:paraId="26A6B7EA" w14:textId="77777777" w:rsidR="00A83CFC" w:rsidRPr="00A83CFC" w:rsidRDefault="00A83CFC" w:rsidP="00A83CF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lang w:eastAsia="ru-RU" w:bidi="ru-RU"/>
              </w:rPr>
            </w:pPr>
            <w:r w:rsidRPr="00A83CFC">
              <w:rPr>
                <w:rFonts w:eastAsia="Times New Roman"/>
                <w:lang w:eastAsia="ru-RU" w:bidi="ru-RU"/>
              </w:rPr>
              <w:t>важности бережного отношения к здоровью и природе;</w:t>
            </w:r>
          </w:p>
          <w:p w14:paraId="64EA54B0" w14:textId="77777777" w:rsidR="00A83CFC" w:rsidRPr="00A83CFC" w:rsidRDefault="00A83CFC" w:rsidP="00A83CF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lang w:eastAsia="ru-RU" w:bidi="ru-RU"/>
              </w:rPr>
            </w:pPr>
            <w:r w:rsidRPr="00A83CFC">
              <w:rPr>
                <w:rFonts w:eastAsia="Times New Roman"/>
                <w:lang w:eastAsia="ru-RU" w:bidi="ru-RU"/>
              </w:rPr>
              <w:t>важности различения «красивого» и «некрасивого», потребности в «прекрасном» и отрицания «безобразного»;</w:t>
            </w:r>
          </w:p>
          <w:p w14:paraId="0CBFC51F" w14:textId="77777777" w:rsidR="00A83CFC" w:rsidRPr="00A83CFC" w:rsidRDefault="00A83CFC" w:rsidP="00A83CF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lang w:eastAsia="ru-RU" w:bidi="ru-RU"/>
              </w:rPr>
            </w:pPr>
            <w:r w:rsidRPr="00A83CFC">
              <w:rPr>
                <w:rFonts w:eastAsia="Times New Roman"/>
                <w:lang w:eastAsia="ru-RU" w:bidi="ru-RU"/>
              </w:rPr>
              <w:t>важности образования, здорового образа жизни, красоты природы и творчества.</w:t>
            </w:r>
          </w:p>
          <w:p w14:paraId="33FA004B" w14:textId="77777777" w:rsidR="00A83CFC" w:rsidRPr="00A83CFC" w:rsidRDefault="00A83CFC" w:rsidP="00A83CF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lang w:eastAsia="ru-RU" w:bidi="ru-RU"/>
              </w:rPr>
            </w:pPr>
            <w:r w:rsidRPr="00A83CFC">
              <w:rPr>
                <w:rFonts w:eastAsia="Times New Roman"/>
                <w:lang w:eastAsia="ru-RU" w:bidi="ru-RU"/>
              </w:rPr>
              <w:t> Учиться замечать и признавать расхождения своих поступков со своими заявленными позициями, взглядами, мнениями.</w:t>
            </w:r>
          </w:p>
          <w:p w14:paraId="18EA0268" w14:textId="77777777" w:rsidR="00A83CFC" w:rsidRPr="00A83CFC" w:rsidRDefault="00A83CFC" w:rsidP="00A83CFC">
            <w:pPr>
              <w:widowControl w:val="0"/>
              <w:autoSpaceDE w:val="0"/>
              <w:autoSpaceDN w:val="0"/>
              <w:rPr>
                <w:rFonts w:eastAsia="Times New Roman"/>
                <w:lang w:eastAsia="ru-RU" w:bidi="ru-RU"/>
              </w:rPr>
            </w:pPr>
          </w:p>
          <w:p w14:paraId="646B1C5B" w14:textId="77777777" w:rsidR="00A83CFC" w:rsidRPr="00A83CFC" w:rsidRDefault="00A83CFC" w:rsidP="00A83CFC">
            <w:pPr>
              <w:widowControl w:val="0"/>
              <w:autoSpaceDE w:val="0"/>
              <w:autoSpaceDN w:val="0"/>
              <w:ind w:firstLine="708"/>
              <w:rPr>
                <w:rFonts w:eastAsia="Times New Roman"/>
                <w:lang w:eastAsia="ru-RU" w:bidi="ru-RU"/>
              </w:rPr>
            </w:pPr>
            <w:r w:rsidRPr="00A83CFC">
              <w:rPr>
                <w:rFonts w:eastAsia="Times New Roman"/>
                <w:b/>
                <w:lang w:eastAsia="ru-RU" w:bidi="ru-RU"/>
              </w:rPr>
              <w:t xml:space="preserve">Метапредметными </w:t>
            </w:r>
            <w:r w:rsidRPr="00A83CFC">
              <w:rPr>
                <w:rFonts w:eastAsia="Times New Roman"/>
                <w:lang w:eastAsia="ru-RU" w:bidi="ru-RU"/>
              </w:rPr>
              <w:t>результатами обучения является формирование универсальных учебных действий (УУД).</w:t>
            </w:r>
          </w:p>
          <w:p w14:paraId="7C2BC152" w14:textId="77777777" w:rsidR="00A83CFC" w:rsidRPr="00A83CFC" w:rsidRDefault="00A83CFC" w:rsidP="00A83CFC">
            <w:pPr>
              <w:widowControl w:val="0"/>
              <w:autoSpaceDE w:val="0"/>
              <w:autoSpaceDN w:val="0"/>
              <w:rPr>
                <w:rFonts w:eastAsia="Times New Roman"/>
                <w:lang w:eastAsia="ru-RU" w:bidi="ru-RU"/>
              </w:rPr>
            </w:pPr>
          </w:p>
          <w:p w14:paraId="35A46711" w14:textId="77777777" w:rsidR="00A83CFC" w:rsidRPr="00A83CFC" w:rsidRDefault="00A83CFC" w:rsidP="00A83CFC">
            <w:pPr>
              <w:widowControl w:val="0"/>
              <w:autoSpaceDE w:val="0"/>
              <w:autoSpaceDN w:val="0"/>
              <w:ind w:firstLine="708"/>
              <w:rPr>
                <w:rFonts w:eastAsia="Times New Roman"/>
                <w:b/>
                <w:lang w:eastAsia="ru-RU" w:bidi="ru-RU"/>
              </w:rPr>
            </w:pPr>
            <w:r w:rsidRPr="00A83CFC">
              <w:rPr>
                <w:rFonts w:eastAsia="Times New Roman"/>
                <w:b/>
                <w:lang w:eastAsia="ru-RU" w:bidi="ru-RU"/>
              </w:rPr>
              <w:t>Регулятивные УУД:</w:t>
            </w:r>
          </w:p>
          <w:p w14:paraId="7F12CFD0" w14:textId="77777777" w:rsidR="00A83CFC" w:rsidRPr="00A83CFC" w:rsidRDefault="00A83CFC" w:rsidP="00A83CFC">
            <w:pPr>
              <w:widowControl w:val="0"/>
              <w:autoSpaceDE w:val="0"/>
              <w:autoSpaceDN w:val="0"/>
              <w:rPr>
                <w:rFonts w:eastAsia="Times New Roman"/>
                <w:lang w:eastAsia="ru-RU" w:bidi="ru-RU"/>
              </w:rPr>
            </w:pPr>
            <w:r w:rsidRPr="00A83CFC">
              <w:rPr>
                <w:rFonts w:eastAsia="Times New Roman"/>
                <w:lang w:eastAsia="ru-RU" w:bidi="ru-RU"/>
              </w:rPr>
              <w:t>-формулировать учебную задачу на основе соотнесения того, что уже известно и усвоено учащимся, и того, что еще неизвестно;</w:t>
            </w:r>
          </w:p>
          <w:p w14:paraId="0FBB5A33" w14:textId="77777777" w:rsidR="00A83CFC" w:rsidRPr="00A83CFC" w:rsidRDefault="00A83CFC" w:rsidP="00A83CFC">
            <w:pPr>
              <w:widowControl w:val="0"/>
              <w:autoSpaceDE w:val="0"/>
              <w:autoSpaceDN w:val="0"/>
              <w:rPr>
                <w:rFonts w:eastAsia="Times New Roman"/>
                <w:lang w:eastAsia="ru-RU" w:bidi="ru-RU"/>
              </w:rPr>
            </w:pPr>
            <w:r w:rsidRPr="00A83CFC">
              <w:rPr>
                <w:rFonts w:eastAsia="Times New Roman"/>
                <w:lang w:eastAsia="ru-RU" w:bidi="ru-RU"/>
              </w:rPr>
              <w:t>-составлять план и определить последовательность действий;</w:t>
            </w:r>
          </w:p>
          <w:p w14:paraId="217FFEEA" w14:textId="77777777" w:rsidR="00A83CFC" w:rsidRPr="00A83CFC" w:rsidRDefault="00A83CFC" w:rsidP="00A83CFC">
            <w:pPr>
              <w:widowControl w:val="0"/>
              <w:autoSpaceDE w:val="0"/>
              <w:autoSpaceDN w:val="0"/>
              <w:rPr>
                <w:rFonts w:eastAsia="Times New Roman"/>
                <w:lang w:eastAsia="ru-RU" w:bidi="ru-RU"/>
              </w:rPr>
            </w:pPr>
            <w:r w:rsidRPr="00A83CFC">
              <w:rPr>
                <w:rFonts w:eastAsia="Times New Roman"/>
                <w:lang w:eastAsia="ru-RU" w:bidi="ru-RU"/>
              </w:rPr>
              <w:t>-выделить главное, существенное в учебном материале, наметить пути и средства достижения учебной цели;</w:t>
            </w:r>
          </w:p>
          <w:p w14:paraId="46632D2D" w14:textId="77777777" w:rsidR="00A83CFC" w:rsidRPr="00A83CFC" w:rsidRDefault="00A83CFC" w:rsidP="00A83CFC">
            <w:pPr>
              <w:widowControl w:val="0"/>
              <w:autoSpaceDE w:val="0"/>
              <w:autoSpaceDN w:val="0"/>
              <w:rPr>
                <w:rFonts w:eastAsia="Times New Roman"/>
                <w:lang w:eastAsia="ru-RU" w:bidi="ru-RU"/>
              </w:rPr>
            </w:pPr>
            <w:r w:rsidRPr="00A83CFC">
              <w:rPr>
                <w:rFonts w:eastAsia="Times New Roman"/>
                <w:lang w:eastAsia="ru-RU" w:bidi="ru-RU"/>
              </w:rPr>
              <w:t>-внести необходимые изменения в план и способ действия в случае расхождения ожидаемого результата действия и его реального продукта;</w:t>
            </w:r>
          </w:p>
          <w:p w14:paraId="65C8ECD7" w14:textId="77777777" w:rsidR="00A83CFC" w:rsidRPr="00A83CFC" w:rsidRDefault="00A83CFC" w:rsidP="00A83CFC">
            <w:pPr>
              <w:widowControl w:val="0"/>
              <w:autoSpaceDE w:val="0"/>
              <w:autoSpaceDN w:val="0"/>
              <w:rPr>
                <w:rFonts w:eastAsia="Times New Roman"/>
                <w:lang w:eastAsia="ru-RU" w:bidi="ru-RU"/>
              </w:rPr>
            </w:pPr>
            <w:r w:rsidRPr="00A83CFC">
              <w:rPr>
                <w:rFonts w:eastAsia="Times New Roman"/>
                <w:lang w:eastAsia="ru-RU" w:bidi="ru-RU"/>
              </w:rPr>
              <w:t>-выделить и осознать учащимся то, что уже усвоено и что еще подлежит усвоению, оценить качество и уровень усвоения;</w:t>
            </w:r>
          </w:p>
          <w:p w14:paraId="6832D79C" w14:textId="77777777" w:rsidR="00A83CFC" w:rsidRPr="00A83CFC" w:rsidRDefault="00A83CFC" w:rsidP="00A83CFC">
            <w:pPr>
              <w:widowControl w:val="0"/>
              <w:autoSpaceDE w:val="0"/>
              <w:autoSpaceDN w:val="0"/>
              <w:rPr>
                <w:rFonts w:eastAsia="Times New Roman"/>
                <w:lang w:eastAsia="ru-RU" w:bidi="ru-RU"/>
              </w:rPr>
            </w:pPr>
            <w:r w:rsidRPr="00A83CFC">
              <w:rPr>
                <w:rFonts w:eastAsia="Times New Roman"/>
                <w:lang w:eastAsia="ru-RU" w:bidi="ru-RU"/>
              </w:rPr>
              <w:lastRenderedPageBreak/>
              <w:t>-осуществлять контроль за ходом своей деятельности;</w:t>
            </w:r>
          </w:p>
          <w:p w14:paraId="01865DE8" w14:textId="77777777" w:rsidR="00A83CFC" w:rsidRPr="00A83CFC" w:rsidRDefault="00A83CFC" w:rsidP="00A83CFC">
            <w:pPr>
              <w:widowControl w:val="0"/>
              <w:autoSpaceDE w:val="0"/>
              <w:autoSpaceDN w:val="0"/>
              <w:rPr>
                <w:rFonts w:eastAsia="Times New Roman"/>
                <w:lang w:eastAsia="ru-RU" w:bidi="ru-RU"/>
              </w:rPr>
            </w:pPr>
            <w:r w:rsidRPr="00A83CFC">
              <w:rPr>
                <w:rFonts w:eastAsia="Times New Roman"/>
                <w:lang w:eastAsia="ru-RU" w:bidi="ru-RU"/>
              </w:rPr>
              <w:t>-работать в определенном темпе (быстро и качественно писать, производить анализ, сравнение, сопоставление и т.д.)</w:t>
            </w:r>
          </w:p>
          <w:p w14:paraId="1ACD45C8" w14:textId="77777777" w:rsidR="00A83CFC" w:rsidRPr="00A83CFC" w:rsidRDefault="00A83CFC" w:rsidP="00A83CFC">
            <w:pPr>
              <w:widowControl w:val="0"/>
              <w:autoSpaceDE w:val="0"/>
              <w:autoSpaceDN w:val="0"/>
              <w:ind w:firstLine="708"/>
              <w:rPr>
                <w:rFonts w:eastAsia="Times New Roman"/>
                <w:b/>
                <w:lang w:eastAsia="ru-RU" w:bidi="ru-RU"/>
              </w:rPr>
            </w:pPr>
            <w:r w:rsidRPr="00A83CFC">
              <w:rPr>
                <w:rFonts w:eastAsia="Times New Roman"/>
                <w:b/>
                <w:lang w:eastAsia="ru-RU" w:bidi="ru-RU"/>
              </w:rPr>
              <w:t>Коммуникативные УУД:</w:t>
            </w:r>
          </w:p>
          <w:p w14:paraId="4FFABB7C" w14:textId="77777777" w:rsidR="00A83CFC" w:rsidRPr="00A83CFC" w:rsidRDefault="00A83CFC" w:rsidP="00A83CFC">
            <w:pPr>
              <w:widowControl w:val="0"/>
              <w:autoSpaceDE w:val="0"/>
              <w:autoSpaceDN w:val="0"/>
              <w:rPr>
                <w:rFonts w:eastAsia="Times New Roman"/>
                <w:lang w:eastAsia="ru-RU" w:bidi="ru-RU"/>
              </w:rPr>
            </w:pPr>
            <w:r w:rsidRPr="00A83CFC">
              <w:rPr>
                <w:rFonts w:eastAsia="Times New Roman"/>
                <w:lang w:eastAsia="ru-RU" w:bidi="ru-RU"/>
              </w:rPr>
              <w:t>-внимательно слушать и слышать учителя - логопеда, не переключаясь на посторонние воздействия; подчинять свои действия его инструкциям и замечаниям (т.е. занять позицию ученика);</w:t>
            </w:r>
          </w:p>
          <w:p w14:paraId="60F7615E" w14:textId="77777777" w:rsidR="00A83CFC" w:rsidRPr="00A83CFC" w:rsidRDefault="00A83CFC" w:rsidP="00A83CFC">
            <w:pPr>
              <w:widowControl w:val="0"/>
              <w:autoSpaceDE w:val="0"/>
              <w:autoSpaceDN w:val="0"/>
              <w:rPr>
                <w:rFonts w:eastAsia="Times New Roman"/>
                <w:lang w:eastAsia="ru-RU" w:bidi="ru-RU"/>
              </w:rPr>
            </w:pPr>
            <w:r w:rsidRPr="00A83CFC">
              <w:rPr>
                <w:rFonts w:eastAsia="Times New Roman"/>
                <w:lang w:eastAsia="ru-RU" w:bidi="ru-RU"/>
              </w:rPr>
              <w:t>-понять и принять учебную задачу, поставленную в вербальной форме;</w:t>
            </w:r>
          </w:p>
          <w:p w14:paraId="0D5F4917" w14:textId="77777777" w:rsidR="00A83CFC" w:rsidRPr="00A83CFC" w:rsidRDefault="00A83CFC" w:rsidP="00A83CFC">
            <w:pPr>
              <w:widowControl w:val="0"/>
              <w:autoSpaceDE w:val="0"/>
              <w:autoSpaceDN w:val="0"/>
              <w:rPr>
                <w:rFonts w:eastAsia="Times New Roman"/>
                <w:lang w:eastAsia="ru-RU" w:bidi="ru-RU"/>
              </w:rPr>
            </w:pPr>
            <w:r w:rsidRPr="00A83CFC">
              <w:rPr>
                <w:rFonts w:eastAsia="Times New Roman"/>
                <w:lang w:eastAsia="ru-RU" w:bidi="ru-RU"/>
              </w:rPr>
              <w:t>-свободно владеть вербальными средствами общения в целях четкого восприятия, удержания и сосредоточенного выполнения учебной задачи в соответствии с полученной инструкцией;</w:t>
            </w:r>
          </w:p>
          <w:p w14:paraId="1B83A716" w14:textId="77777777" w:rsidR="00A83CFC" w:rsidRPr="00A83CFC" w:rsidRDefault="00A83CFC" w:rsidP="00A83CFC">
            <w:pPr>
              <w:widowControl w:val="0"/>
              <w:autoSpaceDE w:val="0"/>
              <w:autoSpaceDN w:val="0"/>
              <w:rPr>
                <w:rFonts w:eastAsia="Times New Roman"/>
                <w:lang w:eastAsia="ru-RU" w:bidi="ru-RU"/>
              </w:rPr>
            </w:pPr>
            <w:r w:rsidRPr="00A83CFC">
              <w:rPr>
                <w:rFonts w:eastAsia="Times New Roman"/>
                <w:lang w:eastAsia="ru-RU" w:bidi="ru-RU"/>
              </w:rPr>
              <w:t>-целенаправленно и последовательно (в соответствии с заданием, инструкцией) выполнять учебные действия и адекватно реагировать на контроль и оценки со стороны учителя – логопеда;</w:t>
            </w:r>
          </w:p>
          <w:p w14:paraId="24ADC585" w14:textId="77777777" w:rsidR="00A83CFC" w:rsidRPr="00A83CFC" w:rsidRDefault="00A83CFC" w:rsidP="00A83CFC">
            <w:pPr>
              <w:widowControl w:val="0"/>
              <w:autoSpaceDE w:val="0"/>
              <w:autoSpaceDN w:val="0"/>
              <w:rPr>
                <w:rFonts w:eastAsia="Times New Roman"/>
                <w:lang w:eastAsia="ru-RU" w:bidi="ru-RU"/>
              </w:rPr>
            </w:pPr>
            <w:r w:rsidRPr="00A83CFC">
              <w:rPr>
                <w:rFonts w:eastAsia="Times New Roman"/>
                <w:lang w:eastAsia="ru-RU" w:bidi="ru-RU"/>
              </w:rPr>
              <w:t>-формулировать собственное мнение и позицию;</w:t>
            </w:r>
          </w:p>
          <w:p w14:paraId="397F4094" w14:textId="77777777" w:rsidR="00A83CFC" w:rsidRPr="00A83CFC" w:rsidRDefault="00A83CFC" w:rsidP="00A83CFC">
            <w:pPr>
              <w:widowControl w:val="0"/>
              <w:autoSpaceDE w:val="0"/>
              <w:autoSpaceDN w:val="0"/>
              <w:rPr>
                <w:rFonts w:eastAsia="Times New Roman"/>
                <w:lang w:eastAsia="ru-RU" w:bidi="ru-RU"/>
              </w:rPr>
            </w:pPr>
            <w:r w:rsidRPr="00A83CFC">
              <w:rPr>
                <w:rFonts w:eastAsia="Times New Roman"/>
                <w:lang w:eastAsia="ru-RU" w:bidi="ru-RU"/>
              </w:rPr>
              <w:t>-задавать вопросы, строить понятные для партнёра высказывания;</w:t>
            </w:r>
          </w:p>
          <w:p w14:paraId="61DD4F9F" w14:textId="77777777" w:rsidR="00A83CFC" w:rsidRPr="00A83CFC" w:rsidRDefault="00A83CFC" w:rsidP="00A83CFC">
            <w:pPr>
              <w:widowControl w:val="0"/>
              <w:autoSpaceDE w:val="0"/>
              <w:autoSpaceDN w:val="0"/>
              <w:rPr>
                <w:rFonts w:eastAsia="Times New Roman"/>
                <w:lang w:eastAsia="ru-RU" w:bidi="ru-RU"/>
              </w:rPr>
            </w:pPr>
            <w:r w:rsidRPr="00A83CFC">
              <w:rPr>
                <w:rFonts w:eastAsia="Times New Roman"/>
                <w:lang w:eastAsia="ru-RU" w:bidi="ru-RU"/>
              </w:rPr>
              <w:t>-отвечать на вопросы в точном соответствии с инструкцией, заданием;</w:t>
            </w:r>
          </w:p>
          <w:p w14:paraId="02446926" w14:textId="77777777" w:rsidR="00A83CFC" w:rsidRPr="00A83CFC" w:rsidRDefault="00A83CFC" w:rsidP="00A83CFC">
            <w:pPr>
              <w:widowControl w:val="0"/>
              <w:autoSpaceDE w:val="0"/>
              <w:autoSpaceDN w:val="0"/>
              <w:rPr>
                <w:rFonts w:eastAsia="Times New Roman"/>
                <w:lang w:eastAsia="ru-RU" w:bidi="ru-RU"/>
              </w:rPr>
            </w:pPr>
            <w:r w:rsidRPr="00A83CFC">
              <w:rPr>
                <w:rFonts w:eastAsia="Times New Roman"/>
                <w:lang w:eastAsia="ru-RU" w:bidi="ru-RU"/>
              </w:rPr>
              <w:t>-употреблять усвоенной учебной терминологии в связных высказываниях;</w:t>
            </w:r>
          </w:p>
          <w:p w14:paraId="158276E0" w14:textId="77777777" w:rsidR="00A83CFC" w:rsidRPr="00A83CFC" w:rsidRDefault="00A83CFC" w:rsidP="00A83CFC">
            <w:pPr>
              <w:widowControl w:val="0"/>
              <w:autoSpaceDE w:val="0"/>
              <w:autoSpaceDN w:val="0"/>
              <w:rPr>
                <w:rFonts w:eastAsia="Times New Roman"/>
                <w:lang w:eastAsia="ru-RU" w:bidi="ru-RU"/>
              </w:rPr>
            </w:pPr>
            <w:r w:rsidRPr="00A83CFC">
              <w:rPr>
                <w:rFonts w:eastAsia="Times New Roman"/>
                <w:lang w:eastAsia="ru-RU" w:bidi="ru-RU"/>
              </w:rPr>
              <w:t>-обращаться к учителю-логопеду или товарищу по группе за разъяснением;</w:t>
            </w:r>
          </w:p>
          <w:p w14:paraId="49173F53" w14:textId="77777777" w:rsidR="00A83CFC" w:rsidRPr="00A83CFC" w:rsidRDefault="00A83CFC" w:rsidP="00A83CFC">
            <w:pPr>
              <w:widowControl w:val="0"/>
              <w:autoSpaceDE w:val="0"/>
              <w:autoSpaceDN w:val="0"/>
              <w:rPr>
                <w:rFonts w:eastAsia="Times New Roman"/>
                <w:lang w:eastAsia="ru-RU" w:bidi="ru-RU"/>
              </w:rPr>
            </w:pPr>
            <w:r w:rsidRPr="00A83CFC">
              <w:rPr>
                <w:rFonts w:eastAsia="Times New Roman"/>
                <w:lang w:eastAsia="ru-RU" w:bidi="ru-RU"/>
              </w:rPr>
              <w:t>-подводить итоги занятия;</w:t>
            </w:r>
          </w:p>
          <w:p w14:paraId="1BE53CBB" w14:textId="77777777" w:rsidR="00A83CFC" w:rsidRPr="00A83CFC" w:rsidRDefault="00A83CFC" w:rsidP="00A83CFC">
            <w:pPr>
              <w:widowControl w:val="0"/>
              <w:autoSpaceDE w:val="0"/>
              <w:autoSpaceDN w:val="0"/>
              <w:rPr>
                <w:rFonts w:eastAsia="Times New Roman"/>
                <w:lang w:eastAsia="ru-RU" w:bidi="ru-RU"/>
              </w:rPr>
            </w:pPr>
            <w:r w:rsidRPr="00A83CFC">
              <w:rPr>
                <w:rFonts w:eastAsia="Times New Roman"/>
                <w:lang w:eastAsia="ru-RU" w:bidi="ru-RU"/>
              </w:rPr>
              <w:t>-соблюдать речевой этикет при общении (обращение, просьба, диалог).</w:t>
            </w:r>
          </w:p>
          <w:p w14:paraId="445782C9" w14:textId="77777777" w:rsidR="00A83CFC" w:rsidRPr="00A83CFC" w:rsidRDefault="00A83CFC" w:rsidP="00A83CFC">
            <w:pPr>
              <w:widowControl w:val="0"/>
              <w:autoSpaceDE w:val="0"/>
              <w:autoSpaceDN w:val="0"/>
              <w:rPr>
                <w:rFonts w:eastAsia="Times New Roman"/>
                <w:lang w:eastAsia="ru-RU" w:bidi="ru-RU"/>
              </w:rPr>
            </w:pPr>
            <w:r w:rsidRPr="00A83CFC">
              <w:rPr>
                <w:rFonts w:eastAsia="Times New Roman"/>
                <w:lang w:eastAsia="ru-RU" w:bidi="ru-RU"/>
              </w:rPr>
              <w:t>-строить монологическое высказывание;</w:t>
            </w:r>
          </w:p>
          <w:p w14:paraId="6C414357" w14:textId="77777777" w:rsidR="00A83CFC" w:rsidRPr="00A83CFC" w:rsidRDefault="00A83CFC" w:rsidP="00A83CFC">
            <w:pPr>
              <w:widowControl w:val="0"/>
              <w:autoSpaceDE w:val="0"/>
              <w:autoSpaceDN w:val="0"/>
              <w:rPr>
                <w:rFonts w:eastAsia="Times New Roman"/>
                <w:lang w:eastAsia="ru-RU" w:bidi="ru-RU"/>
              </w:rPr>
            </w:pPr>
            <w:r w:rsidRPr="00A83CFC">
              <w:rPr>
                <w:rFonts w:eastAsia="Times New Roman"/>
                <w:lang w:eastAsia="ru-RU" w:bidi="ru-RU"/>
              </w:rPr>
              <w:t>-слушать собеседника.</w:t>
            </w:r>
          </w:p>
          <w:p w14:paraId="1EC15725" w14:textId="77777777" w:rsidR="00A83CFC" w:rsidRPr="00A83CFC" w:rsidRDefault="00A83CFC" w:rsidP="00A83CFC">
            <w:pPr>
              <w:widowControl w:val="0"/>
              <w:autoSpaceDE w:val="0"/>
              <w:autoSpaceDN w:val="0"/>
              <w:ind w:firstLine="708"/>
              <w:rPr>
                <w:rFonts w:eastAsia="Times New Roman"/>
                <w:b/>
                <w:lang w:eastAsia="ru-RU" w:bidi="ru-RU"/>
              </w:rPr>
            </w:pPr>
            <w:r w:rsidRPr="00A83CFC">
              <w:rPr>
                <w:rFonts w:eastAsia="Times New Roman"/>
                <w:b/>
                <w:lang w:eastAsia="ru-RU" w:bidi="ru-RU"/>
              </w:rPr>
              <w:t>Познавательные УУД (общеучебные):</w:t>
            </w:r>
          </w:p>
          <w:p w14:paraId="7A38E7B3" w14:textId="77777777" w:rsidR="00A83CFC" w:rsidRPr="00A83CFC" w:rsidRDefault="00A83CFC" w:rsidP="00A83CFC">
            <w:pPr>
              <w:widowControl w:val="0"/>
              <w:autoSpaceDE w:val="0"/>
              <w:autoSpaceDN w:val="0"/>
              <w:rPr>
                <w:rFonts w:eastAsia="Times New Roman"/>
                <w:lang w:eastAsia="ru-RU" w:bidi="ru-RU"/>
              </w:rPr>
            </w:pPr>
            <w:r w:rsidRPr="00A83CFC">
              <w:rPr>
                <w:rFonts w:eastAsia="Times New Roman"/>
                <w:lang w:eastAsia="ru-RU" w:bidi="ru-RU"/>
              </w:rPr>
              <w:t>-самостоятельно выделять и формулировать познавательную цель;</w:t>
            </w:r>
          </w:p>
          <w:p w14:paraId="741DC63E" w14:textId="77777777" w:rsidR="00A83CFC" w:rsidRPr="00A83CFC" w:rsidRDefault="00A83CFC" w:rsidP="00A83CFC">
            <w:pPr>
              <w:widowControl w:val="0"/>
              <w:autoSpaceDE w:val="0"/>
              <w:autoSpaceDN w:val="0"/>
              <w:rPr>
                <w:rFonts w:eastAsia="Times New Roman"/>
                <w:lang w:eastAsia="ru-RU" w:bidi="ru-RU"/>
              </w:rPr>
            </w:pPr>
            <w:r w:rsidRPr="00A83CFC">
              <w:rPr>
                <w:rFonts w:eastAsia="Times New Roman"/>
                <w:lang w:eastAsia="ru-RU" w:bidi="ru-RU"/>
              </w:rPr>
              <w:t>-найти и выделить необходимую информацию;</w:t>
            </w:r>
          </w:p>
          <w:p w14:paraId="354B416B" w14:textId="77777777" w:rsidR="00A83CFC" w:rsidRPr="00A83CFC" w:rsidRDefault="00A83CFC" w:rsidP="00A83CFC">
            <w:pPr>
              <w:widowControl w:val="0"/>
              <w:autoSpaceDE w:val="0"/>
              <w:autoSpaceDN w:val="0"/>
              <w:rPr>
                <w:rFonts w:eastAsia="Times New Roman"/>
                <w:lang w:eastAsia="ru-RU" w:bidi="ru-RU"/>
              </w:rPr>
            </w:pPr>
            <w:r w:rsidRPr="00A83CFC">
              <w:rPr>
                <w:rFonts w:eastAsia="Times New Roman"/>
                <w:lang w:eastAsia="ru-RU" w:bidi="ru-RU"/>
              </w:rPr>
              <w:t>-осознанно и произвольно строить речевое высказывание в устной и письменной форме;</w:t>
            </w:r>
          </w:p>
          <w:p w14:paraId="23197A51" w14:textId="77777777" w:rsidR="00A83CFC" w:rsidRPr="00A83CFC" w:rsidRDefault="00A83CFC" w:rsidP="00A83CFC">
            <w:pPr>
              <w:widowControl w:val="0"/>
              <w:autoSpaceDE w:val="0"/>
              <w:autoSpaceDN w:val="0"/>
              <w:rPr>
                <w:rFonts w:eastAsia="Times New Roman"/>
                <w:lang w:eastAsia="ru-RU" w:bidi="ru-RU"/>
              </w:rPr>
            </w:pPr>
            <w:r w:rsidRPr="00A83CFC">
              <w:rPr>
                <w:rFonts w:eastAsia="Times New Roman"/>
                <w:lang w:eastAsia="ru-RU" w:bidi="ru-RU"/>
              </w:rPr>
              <w:t>-выбрать наиболее эффективные способы решения задач в зависимости от конкретных условий;</w:t>
            </w:r>
          </w:p>
          <w:p w14:paraId="2376441A" w14:textId="77777777" w:rsidR="00A83CFC" w:rsidRPr="00A83CFC" w:rsidRDefault="00A83CFC" w:rsidP="00A83CFC">
            <w:pPr>
              <w:widowControl w:val="0"/>
              <w:autoSpaceDE w:val="0"/>
              <w:autoSpaceDN w:val="0"/>
              <w:rPr>
                <w:rFonts w:eastAsia="Times New Roman"/>
                <w:lang w:eastAsia="ru-RU" w:bidi="ru-RU"/>
              </w:rPr>
            </w:pPr>
            <w:r w:rsidRPr="00A83CFC">
              <w:rPr>
                <w:rFonts w:eastAsia="Times New Roman"/>
                <w:lang w:eastAsia="ru-RU" w:bidi="ru-RU"/>
              </w:rPr>
              <w:t>-контролировать и оценивать процесс и результаты деятельности;</w:t>
            </w:r>
          </w:p>
          <w:p w14:paraId="54C8CFA5" w14:textId="0B1F68A6" w:rsidR="00A83CFC" w:rsidRPr="004C240E" w:rsidRDefault="00A83CFC" w:rsidP="00A83CFC">
            <w:pPr>
              <w:widowControl w:val="0"/>
              <w:spacing w:line="276" w:lineRule="auto"/>
              <w:contextualSpacing/>
              <w:jc w:val="both"/>
              <w:rPr>
                <w:rFonts w:eastAsia="Times New Roman"/>
                <w:lang w:eastAsia="ru-RU"/>
              </w:rPr>
            </w:pPr>
            <w:r w:rsidRPr="00A83CFC">
              <w:rPr>
                <w:rFonts w:eastAsia="Times New Roman"/>
                <w:sz w:val="22"/>
                <w:szCs w:val="22"/>
                <w:lang w:eastAsia="ru-RU" w:bidi="ru-RU"/>
              </w:rPr>
              <w:t>-осуществлять смысловое чтение</w:t>
            </w:r>
            <w:bookmarkStart w:id="0" w:name="_GoBack"/>
            <w:bookmarkEnd w:id="0"/>
          </w:p>
        </w:tc>
      </w:tr>
    </w:tbl>
    <w:p w14:paraId="5298F05E" w14:textId="77777777" w:rsidR="00A83CFC" w:rsidRPr="00781703" w:rsidRDefault="00A83CFC" w:rsidP="00A83CFC">
      <w:pPr>
        <w:rPr>
          <w:lang w:val="ru-RU"/>
        </w:rPr>
      </w:pPr>
    </w:p>
    <w:p w14:paraId="461FF4A7" w14:textId="77777777" w:rsidR="00E515A5" w:rsidRPr="00A83CFC" w:rsidRDefault="00E515A5">
      <w:pPr>
        <w:rPr>
          <w:lang w:val="ru-RU"/>
        </w:rPr>
      </w:pPr>
    </w:p>
    <w:sectPr w:rsidR="00E515A5" w:rsidRPr="00A83CFC" w:rsidSect="00781703">
      <w:pgSz w:w="12240" w:h="15840"/>
      <w:pgMar w:top="0" w:right="3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8F5"/>
    <w:rsid w:val="00480867"/>
    <w:rsid w:val="0072583A"/>
    <w:rsid w:val="00A83CFC"/>
    <w:rsid w:val="00E515A5"/>
    <w:rsid w:val="00F8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A181F"/>
  <w15:chartTrackingRefBased/>
  <w15:docId w15:val="{31DAE100-C17F-4A3D-8F3C-C91519FC2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3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83CFC"/>
    <w:pPr>
      <w:spacing w:after="0" w:line="240" w:lineRule="auto"/>
    </w:pPr>
    <w:rPr>
      <w:rFonts w:ascii="Times New Roman" w:hAnsi="Times New Roman" w:cs="Times New Roman"/>
      <w:sz w:val="24"/>
      <w:szCs w:val="24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A83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616</Words>
  <Characters>3515</Characters>
  <Application>Microsoft Office Word</Application>
  <DocSecurity>0</DocSecurity>
  <Lines>29</Lines>
  <Paragraphs>8</Paragraphs>
  <ScaleCrop>false</ScaleCrop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2017-12-29T04:23:00Z</dcterms:created>
  <dcterms:modified xsi:type="dcterms:W3CDTF">2017-12-29T04:30:00Z</dcterms:modified>
</cp:coreProperties>
</file>